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ind w:right="565" w:rightChars="269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永州市202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年教师资格认定机构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及体检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联系方式</w:t>
      </w:r>
    </w:p>
    <w:tbl>
      <w:tblPr>
        <w:tblStyle w:val="10"/>
        <w:tblpPr w:leftFromText="180" w:rightFromText="180" w:vertAnchor="text" w:horzAnchor="page" w:tblpX="1015" w:tblpY="569"/>
        <w:tblOverlap w:val="never"/>
        <w:tblW w:w="10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670"/>
        <w:gridCol w:w="3506"/>
        <w:gridCol w:w="1737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 w:val="0"/>
                <w:sz w:val="24"/>
                <w:szCs w:val="24"/>
                <w:lang w:eastAsia="zh-CN"/>
              </w:rPr>
              <w:t>认定机构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 w:val="0"/>
                <w:sz w:val="24"/>
                <w:szCs w:val="24"/>
              </w:rPr>
              <w:t>联系方式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 w:val="0"/>
                <w:sz w:val="24"/>
                <w:szCs w:val="24"/>
              </w:rPr>
              <w:t>公告网址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/>
                <w:bCs w:val="0"/>
                <w:sz w:val="24"/>
                <w:szCs w:val="24"/>
                <w:lang w:eastAsia="zh-CN"/>
              </w:rPr>
              <w:t>材料确认地点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/>
                <w:bCs w:val="0"/>
                <w:sz w:val="24"/>
                <w:szCs w:val="24"/>
                <w:lang w:eastAsia="zh-CN"/>
              </w:rPr>
              <w:t>体检医院及联系</w:t>
            </w:r>
            <w:r>
              <w:rPr>
                <w:rFonts w:hint="eastAsia" w:ascii="宋体" w:cs="宋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 w:cs="宋体"/>
                <w:b/>
                <w:bCs w:val="0"/>
                <w:sz w:val="24"/>
                <w:szCs w:val="24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asci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永州市  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asci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  <w:lang w:val="en-US" w:eastAsia="zh-CN"/>
              </w:rPr>
              <w:t>0746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eastAsia="宋体" w:cs="宋体"/>
                <w:bCs/>
                <w:sz w:val="24"/>
                <w:szCs w:val="24"/>
                <w:lang w:val="en-US" w:eastAsia="zh-CN"/>
              </w:rPr>
              <w:t>8211005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</w:rPr>
              <w:t>http://jyj.yzcity.gov.cn/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户籍、居住地所在县市区教育局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户籍、居住地所在县市区教育局指定医院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冷水滩区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0746-8219383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http://www.lst.gov.cn/lst/gsgg/list2.shtml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永州市冷水滩区政务服务中心（永州大道与湖塘路交叉路口）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永州市中医院，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电话：0746-8427885；永州市三医院，电话：0746-8485591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零陵区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0746-6331610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http://www.cnll.gov.cn/llqjyj/tzgg/cnllblist2.shtml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零陵区教育局三楼人事股办公室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永州职院附属医院，电话：0746-8898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祁阳市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0746-3231210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“祁阳教育”微信公众号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祁阳市政务中心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楼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M01、M02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号窗口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祁阳市中医医院(新院），电话：0746-3265321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东安县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0746-4211815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http://www.da.gov.cn/dajyj/zwgk/dazwgkList.shtml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东安县教育局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楼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303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办公室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东安县中医院，电话：0746-4225878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双牌县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0746-7729730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https://www.spxrmt.com/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双牌县教育局人事股303室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双牌县人民医院，电话：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0746-7723962；双牌县中医院，电话：0746-7721673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道县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17774661227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http://www.dx.gov.cn/dxjyj/index.shtml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道县政务中心二楼B27号教育局窗口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道县中医院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，电话：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19151950013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0746-4723043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http://www.xt.gov.cn/xtjyj/index.shtml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新田县教育局政工人事股205室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新田县人民</w:t>
            </w:r>
            <w:r>
              <w:rPr>
                <w:rFonts w:ascii="宋体" w:cs="宋体"/>
                <w:color w:val="auto"/>
                <w:sz w:val="24"/>
                <w:szCs w:val="24"/>
              </w:rPr>
              <w:t>医院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ascii="宋体" w:cs="宋体"/>
                <w:color w:val="auto"/>
                <w:sz w:val="24"/>
                <w:szCs w:val="24"/>
              </w:rPr>
              <w:t>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0746</w:t>
            </w:r>
            <w:r>
              <w:rPr>
                <w:rFonts w:ascii="宋体" w:cs="宋体"/>
                <w:color w:val="auto"/>
                <w:sz w:val="24"/>
                <w:szCs w:val="24"/>
              </w:rPr>
              <w:t>-4711167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；</w:t>
            </w:r>
            <w:r>
              <w:rPr>
                <w:rFonts w:ascii="宋体" w:cs="宋体"/>
                <w:color w:val="auto"/>
                <w:sz w:val="24"/>
                <w:szCs w:val="24"/>
              </w:rPr>
              <w:t>新田县中医院电话：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0746</w:t>
            </w:r>
            <w:r>
              <w:rPr>
                <w:rFonts w:ascii="宋体" w:cs="宋体"/>
                <w:color w:val="auto"/>
                <w:sz w:val="24"/>
                <w:szCs w:val="24"/>
              </w:rPr>
              <w:t>-4726199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0746-7321331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“宁远教育”微信公众号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宁远县政务中心一楼教育局窗口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宁远县中医院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0746-7223079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宁远县人民医院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，电话：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0746-7325102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0746-2211686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http://www.lanshan.gov.cn/lsxjyj/zwgk/lszwgkList.shtml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蓝山县教育局人事股401室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蓝山县中心医院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,电话：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 xml:space="preserve"> 0746-2999425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0746-2324699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http://www.jh.gov.cn/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江华县政务中心2楼15号教育局窗口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江华人民医院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电话：0746-2311726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江永县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color w:val="auto"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0746-5722502</w:t>
            </w:r>
          </w:p>
        </w:tc>
        <w:tc>
          <w:tcPr>
            <w:tcW w:w="3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http://admin.yzcity.gov.cn:8888/jyjyj/jybmindex.shtml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江永县政务服务中心西一厅 B06综合窗口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default" w:asci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江永县人民医院,电话：14786482229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center"/>
        <w:textAlignment w:val="auto"/>
        <w:rPr>
          <w:rFonts w:eastAsia="仿宋_GB2312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rPr>
          <w:rFonts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/>
    <w:p>
      <w:pPr>
        <w:rPr>
          <w:rFonts w:hint="eastAsia" w:ascii="宋体" w:eastAsia="宋体" w:cs="宋体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U5ZWI1ZjU3NzczOTA0NWRjOTc5ZjkxMGM2ZjUxYzQifQ=="/>
  </w:docVars>
  <w:rsids>
    <w:rsidRoot w:val="00000000"/>
    <w:rsid w:val="00870CCD"/>
    <w:rsid w:val="07C109DF"/>
    <w:rsid w:val="0D526B8C"/>
    <w:rsid w:val="0F1339CE"/>
    <w:rsid w:val="14E01151"/>
    <w:rsid w:val="17F80B79"/>
    <w:rsid w:val="1A393593"/>
    <w:rsid w:val="1BCF65D4"/>
    <w:rsid w:val="1F3C7DAD"/>
    <w:rsid w:val="21244D7F"/>
    <w:rsid w:val="2AD75FDB"/>
    <w:rsid w:val="2F9F36CA"/>
    <w:rsid w:val="2FF92741"/>
    <w:rsid w:val="37090B1A"/>
    <w:rsid w:val="384363D1"/>
    <w:rsid w:val="417E7959"/>
    <w:rsid w:val="42486C56"/>
    <w:rsid w:val="43410EA7"/>
    <w:rsid w:val="43933CCC"/>
    <w:rsid w:val="43B65AD0"/>
    <w:rsid w:val="442D4FC6"/>
    <w:rsid w:val="48EC3D42"/>
    <w:rsid w:val="4C9F082B"/>
    <w:rsid w:val="53DF072C"/>
    <w:rsid w:val="548A4B5E"/>
    <w:rsid w:val="57432E14"/>
    <w:rsid w:val="58DE095A"/>
    <w:rsid w:val="59D27275"/>
    <w:rsid w:val="5A1C48AC"/>
    <w:rsid w:val="5B3511EA"/>
    <w:rsid w:val="5B8A177A"/>
    <w:rsid w:val="5DFA0D2E"/>
    <w:rsid w:val="5EC0115A"/>
    <w:rsid w:val="5FF33BCE"/>
    <w:rsid w:val="62830E1C"/>
    <w:rsid w:val="6BF665EC"/>
    <w:rsid w:val="74307FAD"/>
    <w:rsid w:val="75655B53"/>
    <w:rsid w:val="75736B11"/>
    <w:rsid w:val="786D5A56"/>
    <w:rsid w:val="7E544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Courier New" w:hAnsi="Courier New" w:eastAsia="宋体" w:cs="Times New Roman"/>
      <w:kern w:val="2"/>
      <w:sz w:val="20"/>
      <w:szCs w:val="21"/>
      <w:lang w:val="en-US" w:eastAsia="zh-CN" w:bidi="ar-SA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2">
    <w:name w:val="Hyperlink"/>
    <w:basedOn w:val="11"/>
    <w:qFormat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微软中国</Company>
  <Pages>10</Pages>
  <Words>3484</Words>
  <Characters>4282</Characters>
  <Lines>575</Lines>
  <Paragraphs>252</Paragraphs>
  <TotalTime>101</TotalTime>
  <ScaleCrop>false</ScaleCrop>
  <LinksUpToDate>false</LinksUpToDate>
  <CharactersWithSpaces>4402</CharactersWithSpaces>
  <Application>WPS Office_11.8.2.1122_F1E327BC-269C-435d-A152-05C5408002CA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2023-04-18T10:21:00Z</dcterms:created>
  <dc:creator>Administrator</dc:creator>
  <cp:lastModifiedBy>kylin</cp:lastModifiedBy>
  <cp:lastPrinted>2024-04-17T09:17:00Z</cp:lastPrinted>
  <dcterms:modified xsi:type="dcterms:W3CDTF">2025-04-14T09:37:16Z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D337A810F3C642D480A884115E683160_13</vt:lpwstr>
  </property>
  <property fmtid="{D5CDD505-2E9C-101B-9397-08002B2CF9AE}" pid="4" name="KSOTemplateDocerSaveRecord">
    <vt:lpwstr>eyJoZGlkIjoiYmI1ZTNlNjgyNTlmYmQxNjYyMWJhNTJkN2IyNzI2MmIiLCJ1c2VySWQiOiI0MDkzODc0NDIifQ==</vt:lpwstr>
  </property>
</Properties>
</file>